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a11986b9a45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BERGSGÅRD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BERGSGÅRD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4b7130fcc447f5"/>
      <w:footerReference xmlns:r="http://schemas.openxmlformats.org/officeDocument/2006/relationships" w:type="default" r:id="Rbc61ead23887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BERGSGÅRD INVEST AS   ·   Org.nr 989 157 639   ·   Stubbesetvegen 56   ·   2960 RØN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BERGSGÅRD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b7130fcc447f5" /><Relationship Type="http://schemas.openxmlformats.org/officeDocument/2006/relationships/footer" Target="/word/footer1.xml" Id="Rbc61ead238874aa8" /></Relationships>
</file>