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be14ae4b7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f829daabb06a4fcd"/>
      <w:footerReference xmlns:r="http://schemas.openxmlformats.org/officeDocument/2006/relationships" w:type="default" r:id="Rd55f6b297e8c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9daabb06a4fcd" /><Relationship Type="http://schemas.openxmlformats.org/officeDocument/2006/relationships/footer" Target="/word/footer1.xml" Id="Rd55f6b297e8c4960" /></Relationships>
</file>