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2bc833a11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6717da516e7e4bdc"/>
      <w:footerReference xmlns:r="http://schemas.openxmlformats.org/officeDocument/2006/relationships" w:type="default" r:id="R8c54a30eb06b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7da516e7e4bdc" /><Relationship Type="http://schemas.openxmlformats.org/officeDocument/2006/relationships/footer" Target="/word/footer1.xml" Id="R8c54a30eb06b47c3" /></Relationships>
</file>