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1f45f4ac3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2433b2cbc615404a"/>
      <w:footerReference xmlns:r="http://schemas.openxmlformats.org/officeDocument/2006/relationships" w:type="default" r:id="Rcd2fe9361d3c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3b2cbc615404a" /><Relationship Type="http://schemas.openxmlformats.org/officeDocument/2006/relationships/footer" Target="/word/footer1.xml" Id="Rcd2fe9361d3c4aa1" /></Relationships>
</file>