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222ef1bc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079e7a9ea02a4e9b"/>
      <w:footerReference xmlns:r="http://schemas.openxmlformats.org/officeDocument/2006/relationships" w:type="default" r:id="Rd5d26ceb6be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e7a9ea02a4e9b" /><Relationship Type="http://schemas.openxmlformats.org/officeDocument/2006/relationships/footer" Target="/word/footer1.xml" Id="Rd5d26ceb6beb4cc9" /></Relationships>
</file>