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ace6e325e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SATURN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e73b69c278094374"/>
      <w:footerReference xmlns:r="http://schemas.openxmlformats.org/officeDocument/2006/relationships" w:type="default" r:id="R5ce0c9f91722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b69c278094374" /><Relationship Type="http://schemas.openxmlformats.org/officeDocument/2006/relationships/footer" Target="/word/footer1.xml" Id="R5ce0c9f9172246a7" /></Relationships>
</file>