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5babf6e2e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d111bc28140a3"/>
      <w:footerReference xmlns:r="http://schemas.openxmlformats.org/officeDocument/2006/relationships" w:type="default" r:id="Rc635630b8cfe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d111bc28140a3" /><Relationship Type="http://schemas.openxmlformats.org/officeDocument/2006/relationships/footer" Target="/word/footer1.xml" Id="Rc635630b8cfe46e6" /></Relationships>
</file>