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b1b77b41d47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2804e8c65d7c4758"/>
      <w:footerReference xmlns:r="http://schemas.openxmlformats.org/officeDocument/2006/relationships" w:type="default" r:id="Rdbd534be1caf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4e8c65d7c4758" /><Relationship Type="http://schemas.openxmlformats.org/officeDocument/2006/relationships/footer" Target="/word/footer1.xml" Id="Rdbd534be1caf43f1" /></Relationships>
</file>