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66a5fe9c1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TERJE NILSEN KONSULENT AS, org.nr 989 077 708,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fb3b08cdf55a4e53"/>
      <w:footerReference xmlns:r="http://schemas.openxmlformats.org/officeDocument/2006/relationships" w:type="default" r:id="R9908f7525f42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3b08cdf55a4e53" /><Relationship Type="http://schemas.openxmlformats.org/officeDocument/2006/relationships/footer" Target="/word/footer1.xml" Id="R9908f7525f424a93" /></Relationships>
</file>