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a14dd01c0643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TERJE NILSEN KONSULENT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TERJE NILSEN KONSULENT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ae75979eee4632"/>
      <w:footerReference xmlns:r="http://schemas.openxmlformats.org/officeDocument/2006/relationships" w:type="default" r:id="R8563344f65ce4a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NILSEN KONSULENT AS   ·   Org.nr 989 077 708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NILSEN KONSULENT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ae75979eee4632" /><Relationship Type="http://schemas.openxmlformats.org/officeDocument/2006/relationships/footer" Target="/word/footer1.xml" Id="R8563344f65ce4a71" /></Relationships>
</file>