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62a9a84a3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1d78197bfe9b4d1c"/>
      <w:footerReference xmlns:r="http://schemas.openxmlformats.org/officeDocument/2006/relationships" w:type="default" r:id="Rd3ca06a125dc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8197bfe9b4d1c" /><Relationship Type="http://schemas.openxmlformats.org/officeDocument/2006/relationships/footer" Target="/word/footer1.xml" Id="Rd3ca06a125dc4245" /></Relationships>
</file>