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b6b21554549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fd5667a69846d8"/>
      <w:footerReference xmlns:r="http://schemas.openxmlformats.org/officeDocument/2006/relationships" w:type="default" r:id="Rb0bcd7d59bd7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OCRG HOLDING AS   ·   Org.nr 989 066 749   ·   Fagerstrandveien 78   ·   1363 HØVIK   ·   otto.christian.groth@gmail.com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d5667a69846d8" /><Relationship Type="http://schemas.openxmlformats.org/officeDocument/2006/relationships/footer" Target="/word/footer1.xml" Id="Rb0bcd7d59bd74f9f" /></Relationships>
</file>