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a1bcbd072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5eb136f32c2f4e47"/>
      <w:footerReference xmlns:r="http://schemas.openxmlformats.org/officeDocument/2006/relationships" w:type="default" r:id="Re1bbb42a112c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136f32c2f4e47" /><Relationship Type="http://schemas.openxmlformats.org/officeDocument/2006/relationships/footer" Target="/word/footer1.xml" Id="Re1bbb42a112c43e3" /></Relationships>
</file>