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b165a3cfc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3eea650878d74c9c"/>
      <w:footerReference xmlns:r="http://schemas.openxmlformats.org/officeDocument/2006/relationships" w:type="default" r:id="R45078f7c49f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a650878d74c9c" /><Relationship Type="http://schemas.openxmlformats.org/officeDocument/2006/relationships/footer" Target="/word/footer1.xml" Id="R45078f7c49f54d71" /></Relationships>
</file>