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678e42e25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85894ca91f564789"/>
      <w:footerReference xmlns:r="http://schemas.openxmlformats.org/officeDocument/2006/relationships" w:type="default" r:id="R98011abe9d7f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94ca91f564789" /><Relationship Type="http://schemas.openxmlformats.org/officeDocument/2006/relationships/footer" Target="/word/footer1.xml" Id="R98011abe9d7f40c4" /></Relationships>
</file>