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9103b210f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NAMLØS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NAMLØS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0402d054b44575"/>
      <w:footerReference xmlns:r="http://schemas.openxmlformats.org/officeDocument/2006/relationships" w:type="default" r:id="Rbb286c8041e7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402d054b44575" /><Relationship Type="http://schemas.openxmlformats.org/officeDocument/2006/relationships/footer" Target="/word/footer1.xml" Id="Rbb286c8041e7493a" /></Relationships>
</file>