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9079b74f8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4728e7e9a86c4e69"/>
      <w:footerReference xmlns:r="http://schemas.openxmlformats.org/officeDocument/2006/relationships" w:type="default" r:id="Ra98cbd505dd9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8e7e9a86c4e69" /><Relationship Type="http://schemas.openxmlformats.org/officeDocument/2006/relationships/footer" Target="/word/footer1.xml" Id="Ra98cbd505dd94b44" /></Relationships>
</file>