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ee82942e8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4a696c1b15f6418e"/>
      <w:footerReference xmlns:r="http://schemas.openxmlformats.org/officeDocument/2006/relationships" w:type="default" r:id="R12b17c71b7f7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96c1b15f6418e" /><Relationship Type="http://schemas.openxmlformats.org/officeDocument/2006/relationships/footer" Target="/word/footer1.xml" Id="R12b17c71b7f7435e" /></Relationships>
</file>