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6575017d2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2a208f48d631477d"/>
      <w:footerReference xmlns:r="http://schemas.openxmlformats.org/officeDocument/2006/relationships" w:type="default" r:id="Rd37b3b5c9609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08f48d631477d" /><Relationship Type="http://schemas.openxmlformats.org/officeDocument/2006/relationships/footer" Target="/word/footer1.xml" Id="Rd37b3b5c9609435a" /></Relationships>
</file>