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4e7b2803b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db057b5db4a4a"/>
      <w:footerReference xmlns:r="http://schemas.openxmlformats.org/officeDocument/2006/relationships" w:type="default" r:id="R0b50defeeae9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b057b5db4a4a" /><Relationship Type="http://schemas.openxmlformats.org/officeDocument/2006/relationships/footer" Target="/word/footer1.xml" Id="R0b50defeeae94be6" /></Relationships>
</file>