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41675f8e444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LAJJO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LAJJO EIENDOM AS</w:t>
      </w:r>
    </w:p>
    <w:sectPr>
      <w:headerReference xmlns:r="http://schemas.openxmlformats.org/officeDocument/2006/relationships" w:type="default" r:id="R8f21a93d988a402d"/>
      <w:footerReference xmlns:r="http://schemas.openxmlformats.org/officeDocument/2006/relationships" w:type="default" r:id="R2b183bf7b8a1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LAJJO EIENDOM AS   ·   Org.nr 988 865 184   ·   Myrens verksted 1A   ·   0473 OSLO   ·   jag@zenith-eiendom.no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LAJJO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1a93d988a402d" /><Relationship Type="http://schemas.openxmlformats.org/officeDocument/2006/relationships/footer" Target="/word/footer1.xml" Id="R2b183bf7b8a1469a" /></Relationships>
</file>