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b70f89b9f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ed29d30d5fd4463b"/>
      <w:footerReference xmlns:r="http://schemas.openxmlformats.org/officeDocument/2006/relationships" w:type="default" r:id="Rc2b33f137dc7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9d30d5fd4463b" /><Relationship Type="http://schemas.openxmlformats.org/officeDocument/2006/relationships/footer" Target="/word/footer1.xml" Id="Rc2b33f137dc7406a" /></Relationships>
</file>