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bcf3712b8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P7 KRISTEN RIKSRADIO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P7 KRISTEN RIKSRADIO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0268f0e26a44dc"/>
      <w:footerReference xmlns:r="http://schemas.openxmlformats.org/officeDocument/2006/relationships" w:type="default" r:id="R6d11cfa2d1db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KRISTEN RIKSRADIO   ·   Org.nr 988 755 109   ·   Idrettsvegen 10   ·   5353 STRAUME   ·   Tlf. 56 32 17 01   ·   post@p7.no   ·   www.p7.no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KRISTEN RIKSRADIO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268f0e26a44dc" /><Relationship Type="http://schemas.openxmlformats.org/officeDocument/2006/relationships/footer" Target="/word/footer1.xml" Id="R6d11cfa2d1db4a92" /></Relationships>
</file>