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6b8cc1a79b4e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KOLSÅSTOPPEN INVEST AS</w:t>
      </w:r>
    </w:p>
    <w:sectPr>
      <w:headerReference xmlns:r="http://schemas.openxmlformats.org/officeDocument/2006/relationships" w:type="default" r:id="R82fa517cc2ce430c"/>
      <w:footerReference xmlns:r="http://schemas.openxmlformats.org/officeDocument/2006/relationships" w:type="default" r:id="Rba6e74ef4e1d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a517cc2ce430c" /><Relationship Type="http://schemas.openxmlformats.org/officeDocument/2006/relationships/footer" Target="/word/footer1.xml" Id="Rba6e74ef4e1d4a2b" /></Relationships>
</file>