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03a24f9d2940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BUSEBAKK AS</w:t>
      </w:r>
    </w:p>
    <w:sectPr>
      <w:headerReference xmlns:r="http://schemas.openxmlformats.org/officeDocument/2006/relationships" w:type="default" r:id="R7ef7e5d39d0148c5"/>
      <w:footerReference xmlns:r="http://schemas.openxmlformats.org/officeDocument/2006/relationships" w:type="default" r:id="Rf537c18e7d164b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BUSEBAKK AS   ·   Org.nr 988 400 653   ·   Høybyveien 38   ·   3517 HØNEFOSS   ·   Tlf. 32 12 47 75   ·   knut@sagaservice.no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BUSEBAKK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f7e5d39d0148c5" /><Relationship Type="http://schemas.openxmlformats.org/officeDocument/2006/relationships/footer" Target="/word/footer1.xml" Id="Rf537c18e7d164b4c" /></Relationships>
</file>