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351c44fd5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f38864a6245f4"/>
      <w:footerReference xmlns:r="http://schemas.openxmlformats.org/officeDocument/2006/relationships" w:type="default" r:id="R7f533b5b7d5d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38864a6245f4" /><Relationship Type="http://schemas.openxmlformats.org/officeDocument/2006/relationships/footer" Target="/word/footer1.xml" Id="R7f533b5b7d5d4b5d" /></Relationships>
</file>