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838ff8e59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cac770d84ec440dc"/>
      <w:footerReference xmlns:r="http://schemas.openxmlformats.org/officeDocument/2006/relationships" w:type="default" r:id="R34ee44873067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770d84ec440dc" /><Relationship Type="http://schemas.openxmlformats.org/officeDocument/2006/relationships/footer" Target="/word/footer1.xml" Id="R34ee448730674b0f" /></Relationships>
</file>