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9c8b8e4bdc40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THON HOTELS AS.</w:t>
      </w:r>
    </w:p>
    <w:sectPr>
      <w:headerReference xmlns:r="http://schemas.openxmlformats.org/officeDocument/2006/relationships" w:type="default" r:id="Rdf8cd319f0d34354"/>
      <w:footerReference xmlns:r="http://schemas.openxmlformats.org/officeDocument/2006/relationships" w:type="default" r:id="R7a459aaec79f42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THON HOTELS AS   ·   Org.nr 987 753 579   ·   Stenersgata 2A   ·   0184 OSLO   ·   Tlf. 23 08 00 00   ·   firmapost@thon.no   ·   www.thon.no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THON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8cd319f0d34354" /><Relationship Type="http://schemas.openxmlformats.org/officeDocument/2006/relationships/footer" Target="/word/footer1.xml" Id="R7a459aaec79f428f" /></Relationships>
</file>