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95ffc77e9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7f6f6d9724a3d"/>
      <w:footerReference xmlns:r="http://schemas.openxmlformats.org/officeDocument/2006/relationships" w:type="default" r:id="R2feddf226c4f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7f6f6d9724a3d" /><Relationship Type="http://schemas.openxmlformats.org/officeDocument/2006/relationships/footer" Target="/word/footer1.xml" Id="R2feddf226c4f41e3" /></Relationships>
</file>