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63272b4a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0d9437ad757843f7"/>
      <w:footerReference xmlns:r="http://schemas.openxmlformats.org/officeDocument/2006/relationships" w:type="default" r:id="R8ec758b09874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437ad757843f7" /><Relationship Type="http://schemas.openxmlformats.org/officeDocument/2006/relationships/footer" Target="/word/footer1.xml" Id="R8ec758b0987448c5" /></Relationships>
</file>