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f169892a5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5895f2c26bc945d8"/>
      <w:footerReference xmlns:r="http://schemas.openxmlformats.org/officeDocument/2006/relationships" w:type="default" r:id="R722a8e88a18f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5f2c26bc945d8" /><Relationship Type="http://schemas.openxmlformats.org/officeDocument/2006/relationships/footer" Target="/word/footer1.xml" Id="R722a8e88a18f4886" /></Relationships>
</file>