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3ed68a148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52cd507f7c3a4106"/>
      <w:footerReference xmlns:r="http://schemas.openxmlformats.org/officeDocument/2006/relationships" w:type="default" r:id="R358bb2fdd359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d507f7c3a4106" /><Relationship Type="http://schemas.openxmlformats.org/officeDocument/2006/relationships/footer" Target="/word/footer1.xml" Id="R358bb2fdd3594073" /></Relationships>
</file>