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05a717686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be776271648fd"/>
      <w:footerReference xmlns:r="http://schemas.openxmlformats.org/officeDocument/2006/relationships" w:type="default" r:id="R5b18df7dfe8c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be776271648fd" /><Relationship Type="http://schemas.openxmlformats.org/officeDocument/2006/relationships/footer" Target="/word/footer1.xml" Id="R5b18df7dfe8c4a9e" /></Relationships>
</file>