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40affae5f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fe5586587e864597"/>
      <w:footerReference xmlns:r="http://schemas.openxmlformats.org/officeDocument/2006/relationships" w:type="default" r:id="R0e98ca8dd12a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586587e864597" /><Relationship Type="http://schemas.openxmlformats.org/officeDocument/2006/relationships/footer" Target="/word/footer1.xml" Id="R0e98ca8dd12a40c2" /></Relationships>
</file>