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696f17cef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75f42f6074a09"/>
      <w:footerReference xmlns:r="http://schemas.openxmlformats.org/officeDocument/2006/relationships" w:type="default" r:id="Ra8a152b2d5e0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75f42f6074a09" /><Relationship Type="http://schemas.openxmlformats.org/officeDocument/2006/relationships/footer" Target="/word/footer1.xml" Id="Ra8a152b2d5e04cd4" /></Relationships>
</file>