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adea1799f5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a23bb1b1602942b2"/>
      <w:footerReference xmlns:r="http://schemas.openxmlformats.org/officeDocument/2006/relationships" w:type="default" r:id="R04754077ec02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bb1b1602942b2" /><Relationship Type="http://schemas.openxmlformats.org/officeDocument/2006/relationships/footer" Target="/word/footer1.xml" Id="R04754077ec0249b6" /></Relationships>
</file>