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ddbb9f7c6840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REVISORGRUPPEN DRAMMEN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REVISORGRUPPEN DRAMMEN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9462870fcd45e3"/>
      <w:footerReference xmlns:r="http://schemas.openxmlformats.org/officeDocument/2006/relationships" w:type="default" r:id="Rb80ac494b62e47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DRAMMEN AS   ·   Org.nr 987 199 458   ·   Nedre Eikervei 65   ·   3048 DRAMMEN   ·   Tlf. 40 00 10 93   ·   drammen@rg.no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9462870fcd45e3" /><Relationship Type="http://schemas.openxmlformats.org/officeDocument/2006/relationships/footer" Target="/word/footer1.xml" Id="Rb80ac494b62e4773" /></Relationships>
</file>