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db50e0d1f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afdb5752a4b29"/>
      <w:footerReference xmlns:r="http://schemas.openxmlformats.org/officeDocument/2006/relationships" w:type="default" r:id="R417ce509c063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afdb5752a4b29" /><Relationship Type="http://schemas.openxmlformats.org/officeDocument/2006/relationships/footer" Target="/word/footer1.xml" Id="R417ce509c0634b63" /></Relationships>
</file>