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fe1bf3503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8b2488a694be6"/>
      <w:footerReference xmlns:r="http://schemas.openxmlformats.org/officeDocument/2006/relationships" w:type="default" r:id="R5ab2c7022a82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8b2488a694be6" /><Relationship Type="http://schemas.openxmlformats.org/officeDocument/2006/relationships/footer" Target="/word/footer1.xml" Id="R5ab2c7022a824fab" /></Relationships>
</file>