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42798cf564d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ARBEIDERBEVEGELSENS PRESSEFORBUND</w:t>
      </w:r>
    </w:p>
    <w:sectPr>
      <w:headerReference xmlns:r="http://schemas.openxmlformats.org/officeDocument/2006/relationships" w:type="default" r:id="Rc3bf3526db2a458c"/>
      <w:footerReference xmlns:r="http://schemas.openxmlformats.org/officeDocument/2006/relationships" w:type="default" r:id="R905b6fa83c0d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f3526db2a458c" /><Relationship Type="http://schemas.openxmlformats.org/officeDocument/2006/relationships/footer" Target="/word/footer1.xml" Id="R905b6fa83c0d418f" /></Relationships>
</file>