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e4032e2fd94c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FORUS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FORUS REVISJON AS</w:t>
      </w:r>
    </w:p>
    <w:sectPr>
      <w:headerReference xmlns:r="http://schemas.openxmlformats.org/officeDocument/2006/relationships" w:type="default" r:id="R14359a274055470f"/>
      <w:footerReference xmlns:r="http://schemas.openxmlformats.org/officeDocument/2006/relationships" w:type="default" r:id="R8a933aa8f3a24a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REVISJON AS   ·   Org.nr 986 352 945   ·   Maskinveien 28   ·   4033 STAVANGER   ·   Tlf. 51 96 10 80   ·   post@forusrevisjon.no   ·   www.forusrevisjon.no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359a274055470f" /><Relationship Type="http://schemas.openxmlformats.org/officeDocument/2006/relationships/footer" Target="/word/footer1.xml" Id="R8a933aa8f3a24aa8" /></Relationships>
</file>