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b070f8814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c0b744e1c6d94bbe"/>
      <w:footerReference xmlns:r="http://schemas.openxmlformats.org/officeDocument/2006/relationships" w:type="default" r:id="Rcf3a983b6c7a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744e1c6d94bbe" /><Relationship Type="http://schemas.openxmlformats.org/officeDocument/2006/relationships/footer" Target="/word/footer1.xml" Id="Rcf3a983b6c7a4bbe" /></Relationships>
</file>