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4640e6556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eeda396b0bba4da6"/>
      <w:footerReference xmlns:r="http://schemas.openxmlformats.org/officeDocument/2006/relationships" w:type="default" r:id="Ra7682dd0035c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a396b0bba4da6" /><Relationship Type="http://schemas.openxmlformats.org/officeDocument/2006/relationships/footer" Target="/word/footer1.xml" Id="Ra7682dd0035c4327" /></Relationships>
</file>