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10ebb4992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64a51fc7fa2949a6"/>
      <w:footerReference xmlns:r="http://schemas.openxmlformats.org/officeDocument/2006/relationships" w:type="default" r:id="Ra3529ee8ae2c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1fc7fa2949a6" /><Relationship Type="http://schemas.openxmlformats.org/officeDocument/2006/relationships/footer" Target="/word/footer1.xml" Id="Ra3529ee8ae2c48b7" /></Relationships>
</file>