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a0591c48549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SKARSNUTEN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fcc598da3bb242a7"/>
      <w:footerReference xmlns:r="http://schemas.openxmlformats.org/officeDocument/2006/relationships" w:type="default" r:id="R87e07ad85abf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598da3bb242a7" /><Relationship Type="http://schemas.openxmlformats.org/officeDocument/2006/relationships/footer" Target="/word/footer1.xml" Id="R87e07ad85abf4403" /></Relationships>
</file>