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e42ff491c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SKARSNUTEN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c4111f6776314a6c"/>
      <w:footerReference xmlns:r="http://schemas.openxmlformats.org/officeDocument/2006/relationships" w:type="default" r:id="Rc5e193364fd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11f6776314a6c" /><Relationship Type="http://schemas.openxmlformats.org/officeDocument/2006/relationships/footer" Target="/word/footer1.xml" Id="Rc5e193364fd54ab4" /></Relationships>
</file>