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fb0ea2f29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MJØLKERÅEN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MJØLKERÅEN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a00309a96459c"/>
      <w:footerReference xmlns:r="http://schemas.openxmlformats.org/officeDocument/2006/relationships" w:type="default" r:id="R742af60ac7c4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MJØLKERÅEN HAGE AS   ·   Org.nr 985 441 413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MJØLKERÅEN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a00309a96459c" /><Relationship Type="http://schemas.openxmlformats.org/officeDocument/2006/relationships/footer" Target="/word/footer1.xml" Id="R742af60ac7c44c1c" /></Relationships>
</file>