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3f052cd99847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ÅRDAL RØR &amp; SANITÆR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1bd545ea2f1d4cf4"/>
      <w:footerReference xmlns:r="http://schemas.openxmlformats.org/officeDocument/2006/relationships" w:type="default" r:id="R29b07542635f40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d545ea2f1d4cf4" /><Relationship Type="http://schemas.openxmlformats.org/officeDocument/2006/relationships/footer" Target="/word/footer1.xml" Id="R29b07542635f408d" /></Relationships>
</file>