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878d7c454444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CROWE STAVANGER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CROWE STAVANGER REVISJON AS</w:t>
      </w:r>
    </w:p>
    <w:sectPr>
      <w:headerReference xmlns:r="http://schemas.openxmlformats.org/officeDocument/2006/relationships" w:type="default" r:id="R8fd496b139664eae"/>
      <w:footerReference xmlns:r="http://schemas.openxmlformats.org/officeDocument/2006/relationships" w:type="default" r:id="R857cdddea42b4d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CROWE STAVANGER REVISJON AS   ·   Org.nr 985 182 736   ·   Bjødnabeen 4   ·   4031 STAVANGER   ·   Tlf. 51 63 62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CROWE STAVANGER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d496b139664eae" /><Relationship Type="http://schemas.openxmlformats.org/officeDocument/2006/relationships/footer" Target="/word/footer1.xml" Id="R857cdddea42b4de8" /></Relationships>
</file>