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37a573d4264a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MERIDIEN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MERIDIEN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14c501ca9847c6"/>
      <w:footerReference xmlns:r="http://schemas.openxmlformats.org/officeDocument/2006/relationships" w:type="default" r:id="R84e6276268644e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MERIDIEN CONSULTING AS   ·   Org.nr 984 949 049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MERIDIEN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14c501ca9847c6" /><Relationship Type="http://schemas.openxmlformats.org/officeDocument/2006/relationships/footer" Target="/word/footer1.xml" Id="R84e6276268644eb5" /></Relationships>
</file>